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AA" w:rsidRDefault="00B208AA" w:rsidP="00B208AA">
      <w:pPr>
        <w:pageBreakBefore/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B208AA" w:rsidRDefault="00B208AA" w:rsidP="00B208A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科普专家团走基层科技志愿服务项目</w:t>
      </w:r>
    </w:p>
    <w:p w:rsidR="00B208AA" w:rsidRDefault="00B208AA" w:rsidP="00B208A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申报书</w:t>
      </w: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（2020年度）</w:t>
      </w: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208AA" w:rsidRDefault="00B208AA" w:rsidP="00B208AA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项目类别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B208AA" w:rsidRDefault="00B208AA" w:rsidP="00B208AA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项目名称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B208AA" w:rsidRDefault="00B208AA" w:rsidP="00B208AA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申报单位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B208AA" w:rsidRDefault="00B208AA" w:rsidP="00B208AA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</w:p>
    <w:p w:rsidR="00B208AA" w:rsidRDefault="00B208AA" w:rsidP="00B208AA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</w:p>
    <w:p w:rsidR="00B208AA" w:rsidRDefault="00B208AA" w:rsidP="00B208AA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</w:p>
    <w:p w:rsidR="00B208AA" w:rsidRDefault="00B208AA" w:rsidP="00B208AA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</w:p>
    <w:p w:rsidR="00B208AA" w:rsidRDefault="00B208AA" w:rsidP="00B208AA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填报日期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B208AA" w:rsidRDefault="00B208AA" w:rsidP="00B208AA">
      <w:pPr>
        <w:spacing w:line="440" w:lineRule="exact"/>
        <w:ind w:firstLineChars="527" w:firstLine="1905"/>
        <w:jc w:val="center"/>
        <w:rPr>
          <w:rFonts w:ascii="宋体" w:hAnsi="宋体" w:hint="eastAsia"/>
          <w:b/>
          <w:sz w:val="36"/>
          <w:szCs w:val="36"/>
        </w:rPr>
      </w:pP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4"/>
        <w:gridCol w:w="1474"/>
        <w:gridCol w:w="1474"/>
        <w:gridCol w:w="1474"/>
        <w:gridCol w:w="1474"/>
        <w:gridCol w:w="1475"/>
      </w:tblGrid>
      <w:tr w:rsidR="00B208AA" w:rsidTr="0040017B">
        <w:trPr>
          <w:cantSplit/>
          <w:trHeight w:val="567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t>一、基本</w:t>
            </w:r>
            <w:r>
              <w:rPr>
                <w:rFonts w:ascii="仿宋_GB2312" w:eastAsia="仿宋_GB2312" w:hAnsi="仿宋_GB2312" w:cs="仿宋_GB2312" w:hint="eastAsia"/>
                <w:b/>
                <w:w w:val="96"/>
                <w:sz w:val="28"/>
                <w:szCs w:val="28"/>
              </w:rPr>
              <w:t>情况</w:t>
            </w: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t>项目名称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申报单位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法人代表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组织机构代码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b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t>二、科普专家团基本信息</w:t>
            </w: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b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t>（一）科普专家团负责人基本信息</w:t>
            </w: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姓  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性  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overflowPunct w:val="0"/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单位职务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AA" w:rsidRDefault="00B208AA" w:rsidP="0040017B">
            <w:pPr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tabs>
                <w:tab w:val="left" w:pos="1323"/>
              </w:tabs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手 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tabs>
                <w:tab w:val="left" w:pos="1323"/>
              </w:tabs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ab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tabs>
                <w:tab w:val="left" w:pos="1323"/>
              </w:tabs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6"/>
                <w:sz w:val="28"/>
                <w:szCs w:val="28"/>
              </w:rPr>
              <w:t>（二）科普专家团联系人基本信息</w:t>
            </w: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姓  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性  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overflowPunct w:val="0"/>
              <w:autoSpaceDE w:val="0"/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单位职务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AA" w:rsidRDefault="00B208AA" w:rsidP="0040017B">
            <w:pPr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tabs>
                <w:tab w:val="left" w:pos="1323"/>
              </w:tabs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手 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tabs>
                <w:tab w:val="left" w:pos="1323"/>
              </w:tabs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ab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tabs>
                <w:tab w:val="left" w:pos="1323"/>
              </w:tabs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6"/>
                <w:sz w:val="28"/>
                <w:szCs w:val="28"/>
              </w:rPr>
              <w:t>（三）科普专家团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成员信息</w:t>
            </w: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职责分工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AA" w:rsidRDefault="00B208AA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6268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lastRenderedPageBreak/>
              <w:t>三、项目简介（主要内容、预期目标及项目成效）</w:t>
            </w:r>
          </w:p>
        </w:tc>
      </w:tr>
      <w:tr w:rsidR="00B208AA" w:rsidTr="0040017B">
        <w:trPr>
          <w:cantSplit/>
          <w:trHeight w:val="6598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  <w:t>四、实施方案（项目实施步骤和进度计划）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200" w:firstLine="614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B208AA" w:rsidTr="0040017B">
        <w:trPr>
          <w:cantSplit/>
          <w:trHeight w:val="4905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  <w:lastRenderedPageBreak/>
              <w:t>五、经费预算</w:t>
            </w: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（用途、金额）：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100" w:firstLine="307"/>
              <w:rPr>
                <w:rFonts w:ascii="仿宋_GB2312" w:eastAsia="仿宋_GB2312" w:hAnsi="仿宋_GB2312"/>
                <w:b/>
                <w:w w:val="96"/>
                <w:sz w:val="32"/>
              </w:rPr>
            </w:pPr>
          </w:p>
          <w:p w:rsidR="00B208AA" w:rsidRDefault="00B208AA" w:rsidP="0040017B">
            <w:pPr>
              <w:snapToGrid w:val="0"/>
              <w:spacing w:line="480" w:lineRule="exact"/>
              <w:ind w:firstLineChars="100" w:firstLine="307"/>
              <w:rPr>
                <w:rFonts w:ascii="仿宋_GB2312" w:eastAsia="仿宋_GB2312" w:hAnsi="仿宋_GB2312"/>
                <w:b/>
                <w:w w:val="96"/>
                <w:sz w:val="32"/>
              </w:rPr>
            </w:pP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经费预算合计：  万元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申报单位名称：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 xml:space="preserve">开户名:                          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98" w:firstLine="263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开户银行：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帐  号：</w:t>
            </w:r>
          </w:p>
        </w:tc>
      </w:tr>
      <w:tr w:rsidR="00B208AA" w:rsidTr="0040017B">
        <w:trPr>
          <w:cantSplit/>
          <w:trHeight w:val="3365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AA" w:rsidRDefault="00B208AA" w:rsidP="00B208AA">
            <w:pPr>
              <w:adjustRightInd w:val="0"/>
              <w:snapToGrid w:val="0"/>
              <w:spacing w:afterLines="50" w:line="480" w:lineRule="exact"/>
              <w:ind w:firstLineChars="100" w:firstLine="269"/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  <w:t>六、项目绩效</w:t>
            </w:r>
          </w:p>
          <w:p w:rsidR="00B208AA" w:rsidRDefault="00B208AA" w:rsidP="0040017B">
            <w:pPr>
              <w:adjustRightInd w:val="0"/>
              <w:snapToGrid w:val="0"/>
              <w:spacing w:line="360" w:lineRule="auto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科普活动开展场次：</w:t>
            </w:r>
          </w:p>
          <w:p w:rsidR="00B208AA" w:rsidRDefault="00B208AA" w:rsidP="0040017B">
            <w:pPr>
              <w:adjustRightInd w:val="0"/>
              <w:snapToGrid w:val="0"/>
              <w:spacing w:line="360" w:lineRule="auto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科普活动参加人次：</w:t>
            </w:r>
          </w:p>
          <w:p w:rsidR="00B208AA" w:rsidRDefault="00B208AA" w:rsidP="0040017B">
            <w:pPr>
              <w:adjustRightInd w:val="0"/>
              <w:snapToGrid w:val="0"/>
              <w:spacing w:line="360" w:lineRule="auto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科技志愿者新增人数：</w:t>
            </w:r>
          </w:p>
          <w:p w:rsidR="00B208AA" w:rsidRDefault="00B208AA" w:rsidP="0040017B">
            <w:pPr>
              <w:adjustRightInd w:val="0"/>
              <w:snapToGrid w:val="0"/>
              <w:spacing w:line="360" w:lineRule="auto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科技志愿服务活动媒体报道次数：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</w:p>
          <w:p w:rsidR="00B208AA" w:rsidRDefault="00B208AA" w:rsidP="0040017B">
            <w:pPr>
              <w:snapToGrid w:val="0"/>
              <w:spacing w:line="480" w:lineRule="exact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</w:p>
        </w:tc>
      </w:tr>
      <w:tr w:rsidR="00B208AA" w:rsidTr="0040017B">
        <w:trPr>
          <w:cantSplit/>
          <w:trHeight w:val="3464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楷体" w:eastAsia="楷体" w:hAnsi="楷体" w:cs="楷体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  <w:t>七、申报单位承诺: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200" w:firstLine="534"/>
              <w:rPr>
                <w:rFonts w:ascii="楷体" w:eastAsia="楷体" w:hAnsi="楷体" w:cs="楷体" w:hint="eastAsia"/>
                <w:w w:val="96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6"/>
                <w:sz w:val="28"/>
                <w:szCs w:val="28"/>
              </w:rPr>
              <w:t>我单位具有法人资格，我们确认项目申报内容的真实性，并保证项目实施完成。愿意承担相应的责任。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 xml:space="preserve">                               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单位负责人（签名）：               单位公章：</w:t>
            </w:r>
          </w:p>
          <w:p w:rsidR="00B208AA" w:rsidRDefault="00B208AA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b/>
                <w:w w:val="96"/>
                <w:sz w:val="32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 xml:space="preserve">                                          年   月    日</w:t>
            </w:r>
          </w:p>
        </w:tc>
      </w:tr>
    </w:tbl>
    <w:p w:rsidR="00B208AA" w:rsidRDefault="00B208AA" w:rsidP="00B208AA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D82BB0" w:rsidRDefault="00D82BB0"/>
    <w:sectPr w:rsidR="00D82BB0" w:rsidSect="00D8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8AA"/>
    <w:rsid w:val="00B208AA"/>
    <w:rsid w:val="00D8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2019-10-12T06:54:00Z</dcterms:created>
  <dcterms:modified xsi:type="dcterms:W3CDTF">2019-10-12T06:54:00Z</dcterms:modified>
</cp:coreProperties>
</file>